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CBB" w:rsidRDefault="00FE7CBB" w:rsidP="00BA1284">
      <w:pPr>
        <w:tabs>
          <w:tab w:val="left" w:pos="7655"/>
        </w:tabs>
        <w:rPr>
          <w:rFonts w:ascii="Qwigley" w:hAnsi="Qwigley" w:cs="Qwigley"/>
          <w:sz w:val="48"/>
          <w:szCs w:val="48"/>
        </w:rPr>
      </w:pPr>
      <w:bookmarkStart w:id="0" w:name="_GoBack"/>
      <w:bookmarkEnd w:id="0"/>
    </w:p>
    <w:p w:rsidR="00D83491" w:rsidRPr="00ED24AD" w:rsidRDefault="00FE7CBB" w:rsidP="00687652">
      <w:pPr>
        <w:tabs>
          <w:tab w:val="left" w:pos="7655"/>
        </w:tabs>
        <w:jc w:val="center"/>
        <w:rPr>
          <w:rFonts w:ascii="Qwigley" w:hAnsi="Qwigley" w:cs="Qwigley"/>
          <w:b/>
          <w:sz w:val="56"/>
          <w:szCs w:val="56"/>
        </w:rPr>
      </w:pPr>
      <w:r w:rsidRPr="00ED24AD">
        <w:rPr>
          <w:rFonts w:ascii="Qwigley" w:hAnsi="Qwigley" w:cs="Qwigley"/>
          <w:b/>
          <w:sz w:val="56"/>
          <w:szCs w:val="56"/>
        </w:rPr>
        <w:t>Mittagskarte</w:t>
      </w:r>
    </w:p>
    <w:p w:rsidR="00D83491" w:rsidRPr="00ED24AD" w:rsidRDefault="00D83491" w:rsidP="00687652">
      <w:pPr>
        <w:tabs>
          <w:tab w:val="left" w:pos="7655"/>
        </w:tabs>
        <w:jc w:val="center"/>
        <w:rPr>
          <w:rFonts w:ascii="Qwigley" w:hAnsi="Qwigley" w:cs="Qwigley"/>
          <w:b/>
          <w:sz w:val="44"/>
          <w:szCs w:val="44"/>
        </w:rPr>
      </w:pPr>
      <w:r w:rsidRPr="00ED24AD">
        <w:rPr>
          <w:rFonts w:ascii="Qwigley" w:hAnsi="Qwigley" w:cs="Qwigley"/>
          <w:b/>
          <w:sz w:val="44"/>
          <w:szCs w:val="44"/>
        </w:rPr>
        <w:t>von Montag bis Freitag</w:t>
      </w:r>
    </w:p>
    <w:tbl>
      <w:tblPr>
        <w:tblW w:w="917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7903"/>
        <w:gridCol w:w="1275"/>
      </w:tblGrid>
      <w:tr w:rsidR="00BA1284" w:rsidRPr="0015183D" w:rsidTr="00C97007">
        <w:trPr>
          <w:trHeight w:val="369"/>
        </w:trPr>
        <w:tc>
          <w:tcPr>
            <w:tcW w:w="7903" w:type="dxa"/>
          </w:tcPr>
          <w:p w:rsidR="00BA1284" w:rsidRPr="006071C8" w:rsidRDefault="00BA1284" w:rsidP="00687652">
            <w:pPr>
              <w:tabs>
                <w:tab w:val="left" w:pos="7655"/>
              </w:tabs>
              <w:rPr>
                <w:rFonts w:ascii="Palatino Linotype" w:hAnsi="Palatino Linotype" w:cstheme="minorHAnsi"/>
                <w:i/>
              </w:rPr>
            </w:pPr>
          </w:p>
        </w:tc>
        <w:tc>
          <w:tcPr>
            <w:tcW w:w="1275" w:type="dxa"/>
          </w:tcPr>
          <w:p w:rsidR="00BA1284" w:rsidRPr="00CF28FA" w:rsidRDefault="00BA1284" w:rsidP="00C97007">
            <w:pPr>
              <w:ind w:right="207"/>
              <w:rPr>
                <w:rFonts w:ascii="Palatino Linotype" w:hAnsi="Palatino Linotype" w:cs="Palatino Linotype"/>
                <w:i/>
                <w:iCs/>
                <w:sz w:val="28"/>
                <w:szCs w:val="28"/>
              </w:rPr>
            </w:pPr>
          </w:p>
        </w:tc>
      </w:tr>
      <w:tr w:rsidR="00BA1284" w:rsidRPr="0015183D" w:rsidTr="00C97007">
        <w:trPr>
          <w:trHeight w:val="417"/>
        </w:trPr>
        <w:tc>
          <w:tcPr>
            <w:tcW w:w="7903" w:type="dxa"/>
          </w:tcPr>
          <w:p w:rsidR="00567845" w:rsidRDefault="00BA1284" w:rsidP="00C97007">
            <w:pPr>
              <w:ind w:right="-426"/>
              <w:rPr>
                <w:rFonts w:ascii="Palatino Linotype" w:hAnsi="Palatino Linotype"/>
                <w:i/>
                <w:iCs/>
                <w:sz w:val="28"/>
                <w:szCs w:val="28"/>
              </w:rPr>
            </w:pPr>
            <w:r w:rsidRPr="00CF28FA">
              <w:rPr>
                <w:rFonts w:ascii="Palatino Linotype" w:hAnsi="Palatino Linotype"/>
                <w:i/>
                <w:iCs/>
                <w:sz w:val="28"/>
                <w:szCs w:val="28"/>
              </w:rPr>
              <w:t>Tagessu</w:t>
            </w:r>
            <w:r w:rsidR="00956BB4">
              <w:rPr>
                <w:rFonts w:ascii="Palatino Linotype" w:hAnsi="Palatino Linotype"/>
                <w:i/>
                <w:iCs/>
                <w:sz w:val="28"/>
                <w:szCs w:val="28"/>
              </w:rPr>
              <w:t>ppe</w:t>
            </w:r>
          </w:p>
          <w:p w:rsidR="00687652" w:rsidRDefault="00687652" w:rsidP="00C97007">
            <w:pPr>
              <w:ind w:right="-426"/>
              <w:rPr>
                <w:rFonts w:ascii="Palatino Linotype" w:hAnsi="Palatino Linotype"/>
                <w:i/>
                <w:iCs/>
                <w:sz w:val="28"/>
                <w:szCs w:val="28"/>
              </w:rPr>
            </w:pPr>
          </w:p>
          <w:p w:rsidR="00D83491" w:rsidRDefault="00D83491" w:rsidP="00C97007">
            <w:pPr>
              <w:ind w:right="-426"/>
              <w:rPr>
                <w:rFonts w:ascii="Palatino Linotype" w:hAnsi="Palatino Linotype"/>
                <w:i/>
                <w:iCs/>
                <w:sz w:val="28"/>
                <w:szCs w:val="28"/>
              </w:rPr>
            </w:pPr>
          </w:p>
          <w:p w:rsidR="00ED24AD" w:rsidRPr="00ED24AD" w:rsidRDefault="00ED24AD" w:rsidP="00ED24AD">
            <w:pPr>
              <w:rPr>
                <w:rFonts w:ascii="Palatino Linotype" w:hAnsi="Palatino Linotype" w:cs="Palatino Linotype"/>
                <w:i/>
                <w:iCs/>
                <w:color w:val="000000"/>
                <w:sz w:val="28"/>
                <w:szCs w:val="28"/>
              </w:rPr>
            </w:pPr>
            <w:r w:rsidRPr="00ED24AD">
              <w:rPr>
                <w:rFonts w:ascii="Palatino Linotype" w:hAnsi="Palatino Linotype" w:cs="Palatino Linotype"/>
                <w:i/>
                <w:iCs/>
                <w:color w:val="000000"/>
                <w:sz w:val="28"/>
                <w:szCs w:val="28"/>
              </w:rPr>
              <w:t>Vegane Nudeln in Sesamöl gebraten</w:t>
            </w:r>
          </w:p>
          <w:p w:rsidR="00687652" w:rsidRPr="00ED24AD" w:rsidRDefault="00ED24AD" w:rsidP="00ED24AD">
            <w:pPr>
              <w:ind w:right="-426"/>
              <w:rPr>
                <w:rFonts w:ascii="Palatino Linotype" w:hAnsi="Palatino Linotype" w:cs="Palatino Linotype"/>
                <w:i/>
                <w:iCs/>
                <w:color w:val="000000"/>
                <w:sz w:val="28"/>
                <w:szCs w:val="28"/>
              </w:rPr>
            </w:pPr>
            <w:r w:rsidRPr="00ED24AD">
              <w:rPr>
                <w:rFonts w:ascii="Palatino Linotype" w:hAnsi="Palatino Linotype" w:cs="Palatino Linotype"/>
                <w:i/>
                <w:iCs/>
                <w:color w:val="000000"/>
                <w:sz w:val="28"/>
                <w:szCs w:val="28"/>
              </w:rPr>
              <w:t>mit Gemüsestreifen und gerösteten Pinienkernen</w:t>
            </w:r>
          </w:p>
        </w:tc>
        <w:tc>
          <w:tcPr>
            <w:tcW w:w="1275" w:type="dxa"/>
          </w:tcPr>
          <w:p w:rsidR="00BA1284" w:rsidRDefault="00BA1284" w:rsidP="00C97007">
            <w:pPr>
              <w:ind w:right="207"/>
              <w:rPr>
                <w:rFonts w:ascii="Palatino Linotype" w:hAnsi="Palatino Linotype" w:cs="Palatino Linotype"/>
                <w:i/>
                <w:iCs/>
                <w:sz w:val="28"/>
                <w:szCs w:val="28"/>
              </w:rPr>
            </w:pPr>
            <w:r>
              <w:rPr>
                <w:rFonts w:ascii="Palatino Linotype" w:hAnsi="Palatino Linotype" w:cs="Palatino Linotype"/>
                <w:i/>
                <w:iCs/>
                <w:sz w:val="28"/>
                <w:szCs w:val="28"/>
              </w:rPr>
              <w:t xml:space="preserve">€ </w:t>
            </w:r>
            <w:r w:rsidR="00FE7CBB">
              <w:rPr>
                <w:rFonts w:ascii="Palatino Linotype" w:hAnsi="Palatino Linotype" w:cs="Palatino Linotype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Palatino Linotype" w:hAnsi="Palatino Linotype" w:cs="Palatino Linotype"/>
                <w:i/>
                <w:iCs/>
                <w:sz w:val="28"/>
                <w:szCs w:val="28"/>
              </w:rPr>
              <w:t>6,00</w:t>
            </w:r>
          </w:p>
          <w:p w:rsidR="00687652" w:rsidRDefault="00687652" w:rsidP="00C97007">
            <w:pPr>
              <w:ind w:right="207"/>
              <w:rPr>
                <w:rFonts w:ascii="Palatino Linotype" w:hAnsi="Palatino Linotype" w:cs="Palatino Linotype"/>
                <w:i/>
                <w:iCs/>
                <w:sz w:val="28"/>
                <w:szCs w:val="28"/>
              </w:rPr>
            </w:pPr>
          </w:p>
          <w:p w:rsidR="00687652" w:rsidRDefault="00687652" w:rsidP="00C97007">
            <w:pPr>
              <w:ind w:right="207"/>
              <w:rPr>
                <w:rFonts w:ascii="Palatino Linotype" w:hAnsi="Palatino Linotype" w:cs="Palatino Linotype"/>
                <w:i/>
                <w:iCs/>
                <w:sz w:val="28"/>
                <w:szCs w:val="28"/>
              </w:rPr>
            </w:pPr>
          </w:p>
          <w:p w:rsidR="00ED24AD" w:rsidRDefault="00ED24AD" w:rsidP="00C97007">
            <w:pPr>
              <w:ind w:right="207"/>
              <w:rPr>
                <w:rFonts w:ascii="Palatino Linotype" w:hAnsi="Palatino Linotype" w:cs="Palatino Linotype"/>
                <w:i/>
                <w:iCs/>
                <w:sz w:val="28"/>
                <w:szCs w:val="28"/>
              </w:rPr>
            </w:pPr>
          </w:p>
          <w:p w:rsidR="00687652" w:rsidRDefault="00687652" w:rsidP="00C97007">
            <w:pPr>
              <w:ind w:right="207"/>
              <w:rPr>
                <w:rFonts w:ascii="Palatino Linotype" w:hAnsi="Palatino Linotype" w:cs="Palatino Linotype"/>
                <w:i/>
                <w:iCs/>
                <w:sz w:val="28"/>
                <w:szCs w:val="28"/>
              </w:rPr>
            </w:pPr>
            <w:r>
              <w:rPr>
                <w:rFonts w:ascii="Palatino Linotype" w:hAnsi="Palatino Linotype" w:cs="Palatino Linotype"/>
                <w:i/>
                <w:iCs/>
                <w:sz w:val="28"/>
                <w:szCs w:val="28"/>
              </w:rPr>
              <w:t>€ 14,00</w:t>
            </w:r>
          </w:p>
          <w:p w:rsidR="00ED24AD" w:rsidRPr="00CF28FA" w:rsidRDefault="00ED24AD" w:rsidP="00C97007">
            <w:pPr>
              <w:ind w:right="207"/>
              <w:rPr>
                <w:rFonts w:ascii="Palatino Linotype" w:hAnsi="Palatino Linotype" w:cs="Palatino Linotype"/>
                <w:i/>
                <w:iCs/>
                <w:sz w:val="28"/>
                <w:szCs w:val="28"/>
              </w:rPr>
            </w:pPr>
          </w:p>
        </w:tc>
      </w:tr>
      <w:tr w:rsidR="00BA1284" w:rsidRPr="0015183D" w:rsidTr="00C97007">
        <w:trPr>
          <w:trHeight w:val="423"/>
        </w:trPr>
        <w:tc>
          <w:tcPr>
            <w:tcW w:w="7903" w:type="dxa"/>
          </w:tcPr>
          <w:p w:rsidR="00D460C6" w:rsidRDefault="00165F2E" w:rsidP="00D460C6">
            <w:pPr>
              <w:tabs>
                <w:tab w:val="left" w:pos="7655"/>
              </w:tabs>
              <w:rPr>
                <w:rFonts w:ascii="Qwigley" w:hAnsi="Qwigley" w:cs="Qwigley"/>
                <w:sz w:val="56"/>
                <w:szCs w:val="56"/>
              </w:rPr>
            </w:pPr>
            <w:proofErr w:type="spellStart"/>
            <w:r>
              <w:rPr>
                <w:rFonts w:ascii="Qwigley" w:hAnsi="Qwigley" w:cs="Qwigley"/>
                <w:sz w:val="56"/>
                <w:szCs w:val="56"/>
              </w:rPr>
              <w:t>Aurum`s</w:t>
            </w:r>
            <w:proofErr w:type="spellEnd"/>
            <w:r>
              <w:rPr>
                <w:rFonts w:ascii="Qwigley" w:hAnsi="Qwigley" w:cs="Qwigley"/>
                <w:sz w:val="56"/>
                <w:szCs w:val="56"/>
              </w:rPr>
              <w:t xml:space="preserve"> K</w:t>
            </w:r>
            <w:r w:rsidR="00D460C6">
              <w:rPr>
                <w:rFonts w:ascii="Qwigley" w:hAnsi="Qwigley" w:cs="Qwigley"/>
                <w:sz w:val="56"/>
                <w:szCs w:val="56"/>
              </w:rPr>
              <w:t>lassiker</w:t>
            </w:r>
          </w:p>
          <w:p w:rsidR="00687652" w:rsidRDefault="00687652" w:rsidP="00D460C6">
            <w:pPr>
              <w:tabs>
                <w:tab w:val="left" w:pos="7655"/>
              </w:tabs>
              <w:rPr>
                <w:rFonts w:ascii="Qwigley" w:hAnsi="Qwigley" w:cs="Qwigley"/>
                <w:sz w:val="56"/>
                <w:szCs w:val="56"/>
              </w:rPr>
            </w:pPr>
            <w:r>
              <w:rPr>
                <w:rFonts w:ascii="Qwigley" w:hAnsi="Qwigley" w:cs="Qwigley"/>
                <w:sz w:val="56"/>
                <w:szCs w:val="56"/>
              </w:rPr>
              <w:t>mit einer Salatauswahl</w:t>
            </w:r>
          </w:p>
          <w:p w:rsidR="00687652" w:rsidRPr="00D460C6" w:rsidRDefault="00687652" w:rsidP="00D460C6">
            <w:pPr>
              <w:tabs>
                <w:tab w:val="left" w:pos="7655"/>
              </w:tabs>
              <w:rPr>
                <w:rFonts w:ascii="Qwigley" w:hAnsi="Qwigley" w:cs="Qwigley"/>
                <w:sz w:val="56"/>
                <w:szCs w:val="56"/>
              </w:rPr>
            </w:pPr>
          </w:p>
        </w:tc>
        <w:tc>
          <w:tcPr>
            <w:tcW w:w="1275" w:type="dxa"/>
          </w:tcPr>
          <w:p w:rsidR="00BA1284" w:rsidRPr="00CF28FA" w:rsidRDefault="00BA1284" w:rsidP="00C97007">
            <w:pPr>
              <w:ind w:right="207"/>
              <w:rPr>
                <w:rFonts w:ascii="Palatino Linotype" w:hAnsi="Palatino Linotype" w:cs="Palatino Linotype"/>
                <w:i/>
                <w:iCs/>
                <w:sz w:val="28"/>
                <w:szCs w:val="28"/>
              </w:rPr>
            </w:pPr>
          </w:p>
        </w:tc>
      </w:tr>
      <w:tr w:rsidR="00BA1284" w:rsidRPr="0015183D" w:rsidTr="00C97007">
        <w:trPr>
          <w:trHeight w:val="414"/>
        </w:trPr>
        <w:tc>
          <w:tcPr>
            <w:tcW w:w="7903" w:type="dxa"/>
          </w:tcPr>
          <w:p w:rsidR="00BB73A8" w:rsidRDefault="00BB73A8" w:rsidP="00BB73A8">
            <w:pPr>
              <w:ind w:right="-426"/>
              <w:rPr>
                <w:rFonts w:ascii="Palatino Linotype" w:hAnsi="Palatino Linotype" w:cs="Palatino Linotype"/>
                <w:i/>
                <w:iCs/>
                <w:sz w:val="28"/>
                <w:szCs w:val="28"/>
              </w:rPr>
            </w:pPr>
            <w:r>
              <w:rPr>
                <w:rFonts w:ascii="Palatino Linotype" w:hAnsi="Palatino Linotype" w:cs="Palatino Linotype"/>
                <w:i/>
                <w:iCs/>
                <w:sz w:val="28"/>
                <w:szCs w:val="28"/>
              </w:rPr>
              <w:t xml:space="preserve">Gebratenes </w:t>
            </w:r>
            <w:proofErr w:type="spellStart"/>
            <w:r>
              <w:rPr>
                <w:rFonts w:ascii="Palatino Linotype" w:hAnsi="Palatino Linotype" w:cs="Palatino Linotype"/>
                <w:i/>
                <w:iCs/>
                <w:sz w:val="28"/>
                <w:szCs w:val="28"/>
              </w:rPr>
              <w:t>Müritzer</w:t>
            </w:r>
            <w:proofErr w:type="spellEnd"/>
            <w:r>
              <w:rPr>
                <w:rFonts w:ascii="Palatino Linotype" w:hAnsi="Palatino Linotype" w:cs="Palatino Linotype"/>
                <w:i/>
                <w:iCs/>
                <w:sz w:val="28"/>
                <w:szCs w:val="28"/>
              </w:rPr>
              <w:t xml:space="preserve"> Zanderfilet</w:t>
            </w:r>
          </w:p>
          <w:p w:rsidR="007B0FB3" w:rsidRDefault="007B0FB3" w:rsidP="00BB73A8">
            <w:pPr>
              <w:ind w:right="-426"/>
              <w:rPr>
                <w:rFonts w:ascii="Palatino Linotype" w:hAnsi="Palatino Linotype" w:cs="Palatino Linotype"/>
                <w:i/>
                <w:iCs/>
                <w:sz w:val="28"/>
                <w:szCs w:val="28"/>
              </w:rPr>
            </w:pPr>
            <w:r>
              <w:rPr>
                <w:rFonts w:ascii="Palatino Linotype" w:hAnsi="Palatino Linotype" w:cs="Palatino Linotype"/>
                <w:i/>
                <w:iCs/>
                <w:sz w:val="28"/>
                <w:szCs w:val="28"/>
              </w:rPr>
              <w:t xml:space="preserve">mit Krebs-Butter-Soße </w:t>
            </w:r>
          </w:p>
          <w:p w:rsidR="00BB73A8" w:rsidRDefault="00BB73A8" w:rsidP="00BB73A8">
            <w:pPr>
              <w:ind w:right="-426"/>
              <w:rPr>
                <w:rFonts w:ascii="Palatino Linotype" w:hAnsi="Palatino Linotype" w:cs="Palatino Linotype"/>
                <w:i/>
                <w:iCs/>
                <w:sz w:val="28"/>
                <w:szCs w:val="28"/>
              </w:rPr>
            </w:pPr>
            <w:r>
              <w:rPr>
                <w:rFonts w:ascii="Palatino Linotype" w:hAnsi="Palatino Linotype" w:cs="Palatino Linotype"/>
                <w:i/>
                <w:iCs/>
                <w:sz w:val="28"/>
                <w:szCs w:val="28"/>
              </w:rPr>
              <w:t>und</w:t>
            </w:r>
            <w:r w:rsidR="00ED24AD">
              <w:rPr>
                <w:rFonts w:ascii="Palatino Linotype" w:hAnsi="Palatino Linotype" w:cs="Palatino Linotype"/>
                <w:i/>
                <w:iCs/>
                <w:sz w:val="28"/>
                <w:szCs w:val="28"/>
              </w:rPr>
              <w:t xml:space="preserve"> kleine Backkartoffeln</w:t>
            </w:r>
          </w:p>
          <w:p w:rsidR="00FE7CBB" w:rsidRPr="00CF28FA" w:rsidRDefault="00FE7CBB" w:rsidP="00BB73A8">
            <w:pPr>
              <w:ind w:right="-426"/>
              <w:rPr>
                <w:rFonts w:ascii="Palatino Linotype" w:hAnsi="Palatino Linotype"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BA1284" w:rsidRDefault="00BA1284" w:rsidP="00C97007">
            <w:pPr>
              <w:ind w:right="207"/>
              <w:rPr>
                <w:rFonts w:ascii="Palatino Linotype" w:hAnsi="Palatino Linotype" w:cs="Palatino Linotype"/>
                <w:i/>
                <w:iCs/>
                <w:sz w:val="28"/>
                <w:szCs w:val="28"/>
              </w:rPr>
            </w:pPr>
          </w:p>
          <w:p w:rsidR="00ED24AD" w:rsidRDefault="00ED24AD" w:rsidP="00C97007">
            <w:pPr>
              <w:ind w:right="207"/>
              <w:rPr>
                <w:rFonts w:ascii="Palatino Linotype" w:hAnsi="Palatino Linotype" w:cs="Palatino Linotype"/>
                <w:i/>
                <w:iCs/>
                <w:sz w:val="28"/>
                <w:szCs w:val="28"/>
              </w:rPr>
            </w:pPr>
          </w:p>
          <w:p w:rsidR="00BB73A8" w:rsidRPr="00CF28FA" w:rsidRDefault="00BB73A8" w:rsidP="00C97007">
            <w:pPr>
              <w:ind w:right="207"/>
              <w:rPr>
                <w:rFonts w:ascii="Palatino Linotype" w:hAnsi="Palatino Linotype" w:cs="Palatino Linotype"/>
                <w:i/>
                <w:iCs/>
                <w:sz w:val="28"/>
                <w:szCs w:val="28"/>
              </w:rPr>
            </w:pPr>
            <w:r>
              <w:rPr>
                <w:rFonts w:ascii="Palatino Linotype" w:hAnsi="Palatino Linotype" w:cs="Palatino Linotype"/>
                <w:i/>
                <w:iCs/>
                <w:sz w:val="28"/>
                <w:szCs w:val="28"/>
              </w:rPr>
              <w:t>€ 20,00</w:t>
            </w:r>
          </w:p>
        </w:tc>
      </w:tr>
      <w:tr w:rsidR="00FE7CBB" w:rsidRPr="0015183D" w:rsidTr="00C97007">
        <w:trPr>
          <w:trHeight w:val="435"/>
        </w:trPr>
        <w:tc>
          <w:tcPr>
            <w:tcW w:w="7903" w:type="dxa"/>
          </w:tcPr>
          <w:p w:rsidR="00BB73A8" w:rsidRDefault="00BB73A8" w:rsidP="00BB73A8">
            <w:pPr>
              <w:ind w:right="-426"/>
              <w:rPr>
                <w:rFonts w:ascii="Palatino Linotype" w:hAnsi="Palatino Linotype" w:cs="Palatino Linotype"/>
                <w:i/>
                <w:iCs/>
                <w:sz w:val="28"/>
                <w:szCs w:val="28"/>
              </w:rPr>
            </w:pPr>
            <w:r>
              <w:rPr>
                <w:rFonts w:ascii="Palatino Linotype" w:hAnsi="Palatino Linotype" w:cs="Palatino Linotype"/>
                <w:i/>
                <w:iCs/>
                <w:sz w:val="28"/>
                <w:szCs w:val="28"/>
              </w:rPr>
              <w:t>Rumpsteak</w:t>
            </w:r>
            <w:r w:rsidR="00ED24AD">
              <w:rPr>
                <w:rFonts w:ascii="Palatino Linotype" w:hAnsi="Palatino Linotype" w:cs="Palatino Linotype"/>
                <w:i/>
                <w:iCs/>
                <w:sz w:val="28"/>
                <w:szCs w:val="28"/>
              </w:rPr>
              <w:t xml:space="preserve"> vom Bio-Rind</w:t>
            </w:r>
          </w:p>
          <w:p w:rsidR="007679BD" w:rsidRDefault="007B0FB3" w:rsidP="00BB73A8">
            <w:pPr>
              <w:ind w:right="-426"/>
              <w:rPr>
                <w:rFonts w:ascii="Palatino Linotype" w:hAnsi="Palatino Linotype" w:cs="Palatino Linotype"/>
                <w:i/>
                <w:iCs/>
                <w:sz w:val="28"/>
                <w:szCs w:val="28"/>
              </w:rPr>
            </w:pPr>
            <w:r>
              <w:rPr>
                <w:rFonts w:ascii="Palatino Linotype" w:hAnsi="Palatino Linotype" w:cs="Palatino Linotype"/>
                <w:i/>
                <w:iCs/>
                <w:sz w:val="28"/>
                <w:szCs w:val="28"/>
              </w:rPr>
              <w:t xml:space="preserve">mit </w:t>
            </w:r>
            <w:proofErr w:type="spellStart"/>
            <w:r>
              <w:rPr>
                <w:rFonts w:ascii="Palatino Linotype" w:hAnsi="Palatino Linotype" w:cs="Palatino Linotype"/>
                <w:i/>
                <w:iCs/>
                <w:sz w:val="28"/>
                <w:szCs w:val="28"/>
              </w:rPr>
              <w:t>Cafe</w:t>
            </w:r>
            <w:proofErr w:type="spellEnd"/>
            <w:r>
              <w:rPr>
                <w:rFonts w:ascii="Palatino Linotype" w:hAnsi="Palatino Linotype" w:cs="Palatino Linotype"/>
                <w:i/>
                <w:iCs/>
                <w:sz w:val="28"/>
                <w:szCs w:val="28"/>
              </w:rPr>
              <w:t xml:space="preserve"> de Paris Butter</w:t>
            </w:r>
            <w:r w:rsidR="007679BD">
              <w:rPr>
                <w:rFonts w:ascii="Palatino Linotype" w:hAnsi="Palatino Linotype" w:cs="Palatino Linotype"/>
                <w:i/>
                <w:iCs/>
                <w:sz w:val="28"/>
                <w:szCs w:val="28"/>
              </w:rPr>
              <w:t xml:space="preserve"> </w:t>
            </w:r>
          </w:p>
          <w:p w:rsidR="00BB73A8" w:rsidRDefault="00BB73A8" w:rsidP="00BB73A8">
            <w:pPr>
              <w:ind w:right="-426"/>
              <w:rPr>
                <w:rFonts w:ascii="Palatino Linotype" w:hAnsi="Palatino Linotype" w:cs="Palatino Linotype"/>
                <w:i/>
                <w:iCs/>
                <w:sz w:val="28"/>
                <w:szCs w:val="28"/>
              </w:rPr>
            </w:pPr>
            <w:r>
              <w:rPr>
                <w:rFonts w:ascii="Palatino Linotype" w:hAnsi="Palatino Linotype" w:cs="Palatino Linotype"/>
                <w:i/>
                <w:iCs/>
                <w:sz w:val="28"/>
                <w:szCs w:val="28"/>
              </w:rPr>
              <w:t xml:space="preserve">und Rosmarinkartoffeln </w:t>
            </w:r>
          </w:p>
          <w:p w:rsidR="00FE7CBB" w:rsidRPr="00540E44" w:rsidRDefault="00FE7CBB" w:rsidP="00BB73A8">
            <w:pPr>
              <w:ind w:right="-426"/>
              <w:rPr>
                <w:rFonts w:ascii="Palatino Linotype" w:hAnsi="Palatino Linotype" w:cs="Palatino Linotype"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BB73A8" w:rsidRDefault="00BB73A8" w:rsidP="00FE7CBB">
            <w:pPr>
              <w:ind w:right="207"/>
              <w:rPr>
                <w:rFonts w:ascii="Palatino Linotype" w:hAnsi="Palatino Linotype" w:cs="Palatino Linotype"/>
                <w:i/>
                <w:iCs/>
                <w:sz w:val="28"/>
                <w:szCs w:val="28"/>
              </w:rPr>
            </w:pPr>
          </w:p>
          <w:p w:rsidR="007679BD" w:rsidRDefault="007679BD" w:rsidP="00FE7CBB">
            <w:pPr>
              <w:ind w:right="207"/>
              <w:rPr>
                <w:rFonts w:ascii="Palatino Linotype" w:hAnsi="Palatino Linotype" w:cs="Palatino Linotype"/>
                <w:i/>
                <w:iCs/>
                <w:sz w:val="28"/>
                <w:szCs w:val="28"/>
              </w:rPr>
            </w:pPr>
          </w:p>
          <w:p w:rsidR="00BB73A8" w:rsidRPr="00CF28FA" w:rsidRDefault="00BB73A8" w:rsidP="00FE7CBB">
            <w:pPr>
              <w:ind w:right="207"/>
              <w:rPr>
                <w:rFonts w:ascii="Palatino Linotype" w:hAnsi="Palatino Linotype" w:cs="Palatino Linotype"/>
                <w:i/>
                <w:iCs/>
                <w:sz w:val="28"/>
                <w:szCs w:val="28"/>
              </w:rPr>
            </w:pPr>
            <w:r>
              <w:rPr>
                <w:rFonts w:ascii="Palatino Linotype" w:hAnsi="Palatino Linotype" w:cs="Palatino Linotype"/>
                <w:i/>
                <w:iCs/>
                <w:sz w:val="28"/>
                <w:szCs w:val="28"/>
              </w:rPr>
              <w:t>€ 24,00</w:t>
            </w:r>
          </w:p>
        </w:tc>
      </w:tr>
      <w:tr w:rsidR="00FE7CBB" w:rsidRPr="0015183D" w:rsidTr="00C97007">
        <w:trPr>
          <w:trHeight w:val="669"/>
        </w:trPr>
        <w:tc>
          <w:tcPr>
            <w:tcW w:w="7903" w:type="dxa"/>
          </w:tcPr>
          <w:p w:rsidR="00BB73A8" w:rsidRDefault="00BB73A8" w:rsidP="00BB73A8">
            <w:pPr>
              <w:ind w:right="-426"/>
              <w:rPr>
                <w:rFonts w:ascii="Palatino Linotype" w:hAnsi="Palatino Linotype" w:cs="Palatino Linotype"/>
                <w:i/>
                <w:iCs/>
                <w:sz w:val="28"/>
                <w:szCs w:val="28"/>
              </w:rPr>
            </w:pPr>
            <w:r>
              <w:rPr>
                <w:rFonts w:ascii="Palatino Linotype" w:hAnsi="Palatino Linotype" w:cs="Palatino Linotype"/>
                <w:i/>
                <w:iCs/>
                <w:sz w:val="28"/>
                <w:szCs w:val="28"/>
              </w:rPr>
              <w:t>Wiener Kalbsschnitzel</w:t>
            </w:r>
          </w:p>
          <w:p w:rsidR="007B0FB3" w:rsidRDefault="00BB73A8" w:rsidP="00BB73A8">
            <w:pPr>
              <w:ind w:right="-426"/>
              <w:rPr>
                <w:rFonts w:ascii="Palatino Linotype" w:hAnsi="Palatino Linotype" w:cs="Palatino Linotype"/>
                <w:i/>
                <w:iCs/>
                <w:sz w:val="28"/>
                <w:szCs w:val="28"/>
              </w:rPr>
            </w:pPr>
            <w:r>
              <w:rPr>
                <w:rFonts w:ascii="Palatino Linotype" w:hAnsi="Palatino Linotype" w:cs="Palatino Linotype"/>
                <w:i/>
                <w:iCs/>
                <w:sz w:val="28"/>
                <w:szCs w:val="28"/>
              </w:rPr>
              <w:t>mit herzhaften Bratkartoffeln</w:t>
            </w:r>
          </w:p>
          <w:p w:rsidR="00BB73A8" w:rsidRDefault="00BB73A8" w:rsidP="00BB73A8">
            <w:pPr>
              <w:ind w:right="-426"/>
              <w:rPr>
                <w:rFonts w:ascii="Palatino Linotype" w:hAnsi="Palatino Linotype" w:cs="Palatino Linotype"/>
                <w:i/>
                <w:iCs/>
                <w:sz w:val="28"/>
                <w:szCs w:val="28"/>
              </w:rPr>
            </w:pPr>
            <w:r>
              <w:rPr>
                <w:rFonts w:ascii="Palatino Linotype" w:hAnsi="Palatino Linotype" w:cs="Palatino Linotype"/>
                <w:i/>
                <w:iCs/>
                <w:sz w:val="28"/>
                <w:szCs w:val="28"/>
              </w:rPr>
              <w:t>und Preiselbeeren</w:t>
            </w:r>
          </w:p>
          <w:p w:rsidR="00FE7CBB" w:rsidRPr="00CF28FA" w:rsidRDefault="00FE7CBB" w:rsidP="00BB73A8">
            <w:pPr>
              <w:ind w:right="-426"/>
              <w:rPr>
                <w:rFonts w:ascii="Palatino Linotype" w:hAnsi="Palatino Linotype"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FE7CBB" w:rsidRDefault="00FE7CBB" w:rsidP="00FE7CBB">
            <w:pPr>
              <w:ind w:right="207"/>
              <w:rPr>
                <w:rFonts w:ascii="Palatino Linotype" w:hAnsi="Palatino Linotype" w:cs="Palatino Linotype"/>
                <w:i/>
                <w:iCs/>
                <w:sz w:val="28"/>
                <w:szCs w:val="28"/>
              </w:rPr>
            </w:pPr>
          </w:p>
          <w:p w:rsidR="00ED24AD" w:rsidRDefault="00ED24AD" w:rsidP="00FE7CBB">
            <w:pPr>
              <w:ind w:right="207"/>
              <w:rPr>
                <w:rFonts w:ascii="Palatino Linotype" w:hAnsi="Palatino Linotype" w:cs="Palatino Linotype"/>
                <w:i/>
                <w:iCs/>
                <w:sz w:val="28"/>
                <w:szCs w:val="28"/>
              </w:rPr>
            </w:pPr>
          </w:p>
          <w:p w:rsidR="00BB73A8" w:rsidRPr="00CF28FA" w:rsidRDefault="00BB73A8" w:rsidP="00FE7CBB">
            <w:pPr>
              <w:ind w:right="207"/>
              <w:rPr>
                <w:rFonts w:ascii="Palatino Linotype" w:hAnsi="Palatino Linotype" w:cs="Palatino Linotype"/>
                <w:i/>
                <w:iCs/>
                <w:sz w:val="28"/>
                <w:szCs w:val="28"/>
              </w:rPr>
            </w:pPr>
            <w:r>
              <w:rPr>
                <w:rFonts w:ascii="Palatino Linotype" w:hAnsi="Palatino Linotype" w:cs="Palatino Linotype"/>
                <w:i/>
                <w:iCs/>
                <w:sz w:val="28"/>
                <w:szCs w:val="28"/>
              </w:rPr>
              <w:t>€ 22,50</w:t>
            </w:r>
          </w:p>
        </w:tc>
      </w:tr>
    </w:tbl>
    <w:p w:rsidR="00687652" w:rsidRPr="00D460C6" w:rsidRDefault="00687652" w:rsidP="00D460C6">
      <w:pPr>
        <w:rPr>
          <w:rFonts w:ascii="Qwigley" w:hAnsi="Qwigley" w:cs="Qwigley"/>
          <w:color w:val="000000"/>
          <w:sz w:val="56"/>
          <w:szCs w:val="56"/>
        </w:rPr>
      </w:pPr>
    </w:p>
    <w:tbl>
      <w:tblPr>
        <w:tblW w:w="917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7903"/>
        <w:gridCol w:w="1275"/>
      </w:tblGrid>
      <w:tr w:rsidR="00FE7CBB" w:rsidRPr="00CF28FA" w:rsidTr="00687652">
        <w:trPr>
          <w:trHeight w:val="303"/>
        </w:trPr>
        <w:tc>
          <w:tcPr>
            <w:tcW w:w="7903" w:type="dxa"/>
          </w:tcPr>
          <w:p w:rsidR="00687652" w:rsidRPr="00E81CCD" w:rsidRDefault="00687652" w:rsidP="00FE7CBB">
            <w:pPr>
              <w:rPr>
                <w:rFonts w:ascii="Palatino Linotype" w:hAnsi="Palatino Linotype" w:cs="Palatino Linotype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FE7CBB" w:rsidRDefault="00FE7CBB" w:rsidP="00FE7CBB">
            <w:pPr>
              <w:ind w:right="207"/>
              <w:rPr>
                <w:rFonts w:ascii="Palatino Linotype" w:hAnsi="Palatino Linotype" w:cs="Palatino Linotype"/>
                <w:i/>
                <w:iCs/>
                <w:sz w:val="28"/>
                <w:szCs w:val="28"/>
              </w:rPr>
            </w:pPr>
          </w:p>
          <w:p w:rsidR="00FE7CBB" w:rsidRPr="00CF28FA" w:rsidRDefault="00FE7CBB" w:rsidP="00FE7CBB">
            <w:pPr>
              <w:ind w:right="207"/>
              <w:rPr>
                <w:rFonts w:ascii="Palatino Linotype" w:hAnsi="Palatino Linotype" w:cs="Palatino Linotype"/>
                <w:i/>
                <w:iCs/>
                <w:sz w:val="28"/>
                <w:szCs w:val="28"/>
              </w:rPr>
            </w:pPr>
          </w:p>
        </w:tc>
      </w:tr>
      <w:tr w:rsidR="00FE7CBB" w:rsidRPr="00CF28FA" w:rsidTr="00687652">
        <w:trPr>
          <w:trHeight w:val="337"/>
        </w:trPr>
        <w:tc>
          <w:tcPr>
            <w:tcW w:w="7903" w:type="dxa"/>
          </w:tcPr>
          <w:p w:rsidR="00FE7CBB" w:rsidRPr="00DE2FD2" w:rsidRDefault="00687652" w:rsidP="00FE7CBB">
            <w:pPr>
              <w:ind w:right="-426"/>
              <w:rPr>
                <w:rFonts w:ascii="Palatino Linotype" w:hAnsi="Palatino Linotype"/>
                <w:i/>
                <w:iCs/>
                <w:sz w:val="28"/>
                <w:szCs w:val="28"/>
              </w:rPr>
            </w:pPr>
            <w:r>
              <w:rPr>
                <w:rFonts w:ascii="Palatino Linotype" w:hAnsi="Palatino Linotype"/>
                <w:i/>
                <w:iCs/>
                <w:sz w:val="28"/>
                <w:szCs w:val="28"/>
              </w:rPr>
              <w:t>Tagesdessert</w:t>
            </w:r>
          </w:p>
        </w:tc>
        <w:tc>
          <w:tcPr>
            <w:tcW w:w="1275" w:type="dxa"/>
          </w:tcPr>
          <w:p w:rsidR="00FE7CBB" w:rsidRPr="00DE2FD2" w:rsidRDefault="00687652" w:rsidP="00FE7CBB">
            <w:pPr>
              <w:ind w:right="207"/>
              <w:rPr>
                <w:rFonts w:ascii="Palatino Linotype" w:hAnsi="Palatino Linotype" w:cs="Palatino Linotype"/>
                <w:i/>
                <w:iCs/>
                <w:sz w:val="28"/>
                <w:szCs w:val="28"/>
              </w:rPr>
            </w:pPr>
            <w:r>
              <w:rPr>
                <w:rFonts w:ascii="Palatino Linotype" w:hAnsi="Palatino Linotype" w:cs="Palatino Linotype"/>
                <w:i/>
                <w:iCs/>
                <w:sz w:val="28"/>
                <w:szCs w:val="28"/>
              </w:rPr>
              <w:t>€ 6,50</w:t>
            </w:r>
          </w:p>
        </w:tc>
      </w:tr>
      <w:tr w:rsidR="00FE7CBB" w:rsidRPr="00CF28FA" w:rsidTr="00687652">
        <w:trPr>
          <w:trHeight w:val="64"/>
        </w:trPr>
        <w:tc>
          <w:tcPr>
            <w:tcW w:w="7903" w:type="dxa"/>
          </w:tcPr>
          <w:p w:rsidR="00FE7CBB" w:rsidRPr="00687652" w:rsidRDefault="00FE7CBB" w:rsidP="00FE7CBB">
            <w:pPr>
              <w:ind w:right="-426"/>
              <w:rPr>
                <w:rFonts w:ascii="Palatino Linotype" w:hAnsi="Palatino Linotype" w:cs="Palatino Linotype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FE7CBB" w:rsidRPr="00DE2FD2" w:rsidRDefault="00FE7CBB" w:rsidP="00FE7CBB">
            <w:pPr>
              <w:ind w:right="207"/>
              <w:rPr>
                <w:rFonts w:ascii="Palatino Linotype" w:hAnsi="Palatino Linotype" w:cs="Palatino Linotype"/>
                <w:i/>
                <w:iCs/>
                <w:sz w:val="28"/>
                <w:szCs w:val="28"/>
              </w:rPr>
            </w:pPr>
          </w:p>
        </w:tc>
      </w:tr>
    </w:tbl>
    <w:p w:rsidR="00BA1284" w:rsidRPr="006071C8" w:rsidRDefault="00BA1284" w:rsidP="008F28C0">
      <w:pPr>
        <w:tabs>
          <w:tab w:val="left" w:pos="7655"/>
        </w:tabs>
        <w:rPr>
          <w:rFonts w:ascii="Qwigley" w:hAnsi="Qwigley" w:cs="Qwigley"/>
        </w:rPr>
      </w:pPr>
    </w:p>
    <w:sectPr w:rsidR="00BA1284" w:rsidRPr="006071C8" w:rsidSect="00AE398A">
      <w:headerReference w:type="default" r:id="rId6"/>
      <w:footerReference w:type="default" r:id="rId7"/>
      <w:pgSz w:w="11906" w:h="16838"/>
      <w:pgMar w:top="1418" w:right="1134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AFA" w:rsidRDefault="00D63AFA">
      <w:r>
        <w:separator/>
      </w:r>
    </w:p>
  </w:endnote>
  <w:endnote w:type="continuationSeparator" w:id="0">
    <w:p w:rsidR="00D63AFA" w:rsidRDefault="00D63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Qwigley">
    <w:panose1 w:val="02000000000000000000"/>
    <w:charset w:val="00"/>
    <w:family w:val="auto"/>
    <w:pitch w:val="variable"/>
    <w:sig w:usb0="8000002F" w:usb1="1000004A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13A" w:rsidRPr="002602C1" w:rsidRDefault="00DD313A" w:rsidP="002602C1">
    <w:pPr>
      <w:jc w:val="center"/>
      <w:rPr>
        <w:rFonts w:ascii="Palatino Linotype" w:hAnsi="Palatino Linotype" w:cs="Palatino Linotype"/>
        <w:i/>
        <w:iCs/>
        <w:color w:val="4F4A3F"/>
        <w:sz w:val="20"/>
        <w:szCs w:val="20"/>
      </w:rPr>
    </w:pPr>
    <w:r w:rsidRPr="002C38FB">
      <w:rPr>
        <w:rFonts w:ascii="Palatino Linotype" w:hAnsi="Palatino Linotype" w:cs="Palatino Linotype"/>
        <w:i/>
        <w:iCs/>
        <w:color w:val="4F4A3F"/>
        <w:sz w:val="20"/>
        <w:szCs w:val="20"/>
      </w:rPr>
      <w:t>HSZ  Hotel Speicher am Ziegelsee GmbH, Geschäftsführer Christian Petersen, 19055 Schwerin</w:t>
    </w:r>
  </w:p>
  <w:p w:rsidR="00DD313A" w:rsidRPr="00E02226" w:rsidRDefault="00DD313A" w:rsidP="002602C1">
    <w:pPr>
      <w:jc w:val="center"/>
      <w:rPr>
        <w:rFonts w:ascii="Palatino Linotype" w:hAnsi="Palatino Linotype" w:cs="Palatino Linotype"/>
        <w:i/>
        <w:iCs/>
        <w:color w:val="4F4A3F"/>
        <w:sz w:val="20"/>
        <w:szCs w:val="20"/>
      </w:rPr>
    </w:pPr>
    <w:r>
      <w:rPr>
        <w:rFonts w:ascii="Palatino Linotype" w:hAnsi="Palatino Linotype" w:cs="Palatino Linotype"/>
        <w:i/>
        <w:iCs/>
        <w:color w:val="4F4A3F"/>
        <w:sz w:val="20"/>
        <w:szCs w:val="20"/>
      </w:rPr>
      <w:t>DE- ÖKO-034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AFA" w:rsidRDefault="00D63AFA">
      <w:r>
        <w:separator/>
      </w:r>
    </w:p>
  </w:footnote>
  <w:footnote w:type="continuationSeparator" w:id="0">
    <w:p w:rsidR="00D63AFA" w:rsidRDefault="00D63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13A" w:rsidRDefault="0036107B" w:rsidP="002A470E">
    <w:pPr>
      <w:pStyle w:val="Kopfzeil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-347345</wp:posOffset>
              </wp:positionH>
              <wp:positionV relativeFrom="paragraph">
                <wp:posOffset>636270</wp:posOffset>
              </wp:positionV>
              <wp:extent cx="6438900" cy="8820150"/>
              <wp:effectExtent l="5080" t="7620" r="13970" b="11430"/>
              <wp:wrapNone/>
              <wp:docPr id="2" name="Rechtec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38900" cy="882015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4F483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3D67A8" id="Rechteck 2" o:spid="_x0000_s1026" style="position:absolute;margin-left:-27.35pt;margin-top:50.1pt;width:507pt;height:69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" filled="f" strokecolor="#4f483f" strokeweight=".25pt"/>
          </w:pict>
        </mc:Fallback>
      </mc:AlternateContent>
    </w:r>
    <w:r>
      <w:rPr>
        <w:noProof/>
      </w:rPr>
      <w:drawing>
        <wp:inline distT="0" distB="0" distL="0" distR="0">
          <wp:extent cx="1760855" cy="639445"/>
          <wp:effectExtent l="0" t="0" r="0" b="0"/>
          <wp:docPr id="1" name="Grafik 5" descr="Logo Restaurant farbe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Logo Restaurant farbe K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855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915"/>
    <w:rsid w:val="00001096"/>
    <w:rsid w:val="000370DA"/>
    <w:rsid w:val="00066C3A"/>
    <w:rsid w:val="000B1E9F"/>
    <w:rsid w:val="000D62C1"/>
    <w:rsid w:val="001134DC"/>
    <w:rsid w:val="0015183D"/>
    <w:rsid w:val="00165F2E"/>
    <w:rsid w:val="00191FFE"/>
    <w:rsid w:val="001B19AB"/>
    <w:rsid w:val="001B3EAF"/>
    <w:rsid w:val="001D5584"/>
    <w:rsid w:val="001E76E9"/>
    <w:rsid w:val="002413C5"/>
    <w:rsid w:val="002444E7"/>
    <w:rsid w:val="002602C1"/>
    <w:rsid w:val="00277A48"/>
    <w:rsid w:val="002A28C2"/>
    <w:rsid w:val="002A470E"/>
    <w:rsid w:val="002C38FB"/>
    <w:rsid w:val="002C4F8C"/>
    <w:rsid w:val="0032447A"/>
    <w:rsid w:val="0036107B"/>
    <w:rsid w:val="00442F32"/>
    <w:rsid w:val="00447936"/>
    <w:rsid w:val="004F2AA1"/>
    <w:rsid w:val="00517AF6"/>
    <w:rsid w:val="005331B5"/>
    <w:rsid w:val="00540E44"/>
    <w:rsid w:val="00567845"/>
    <w:rsid w:val="005D64DF"/>
    <w:rsid w:val="006071C8"/>
    <w:rsid w:val="00687652"/>
    <w:rsid w:val="006D1755"/>
    <w:rsid w:val="00705C05"/>
    <w:rsid w:val="00711915"/>
    <w:rsid w:val="007679BD"/>
    <w:rsid w:val="0079118E"/>
    <w:rsid w:val="007B0FB3"/>
    <w:rsid w:val="00801395"/>
    <w:rsid w:val="00804722"/>
    <w:rsid w:val="00807225"/>
    <w:rsid w:val="00827068"/>
    <w:rsid w:val="0084188B"/>
    <w:rsid w:val="008620AF"/>
    <w:rsid w:val="008877CC"/>
    <w:rsid w:val="008B0324"/>
    <w:rsid w:val="008E489E"/>
    <w:rsid w:val="008F28C0"/>
    <w:rsid w:val="00947436"/>
    <w:rsid w:val="00956BB4"/>
    <w:rsid w:val="0095740A"/>
    <w:rsid w:val="009E7B52"/>
    <w:rsid w:val="00A10C4E"/>
    <w:rsid w:val="00A339CF"/>
    <w:rsid w:val="00A736AE"/>
    <w:rsid w:val="00AC3E7B"/>
    <w:rsid w:val="00AE398A"/>
    <w:rsid w:val="00B967F4"/>
    <w:rsid w:val="00BA1284"/>
    <w:rsid w:val="00BB73A8"/>
    <w:rsid w:val="00BD38FF"/>
    <w:rsid w:val="00BD5C78"/>
    <w:rsid w:val="00C44094"/>
    <w:rsid w:val="00C4476D"/>
    <w:rsid w:val="00C80030"/>
    <w:rsid w:val="00CB34CA"/>
    <w:rsid w:val="00CE4358"/>
    <w:rsid w:val="00CF5D77"/>
    <w:rsid w:val="00D152CA"/>
    <w:rsid w:val="00D460C6"/>
    <w:rsid w:val="00D63AFA"/>
    <w:rsid w:val="00D8240B"/>
    <w:rsid w:val="00D83491"/>
    <w:rsid w:val="00DB2EE5"/>
    <w:rsid w:val="00DC7C45"/>
    <w:rsid w:val="00DD313A"/>
    <w:rsid w:val="00DF7792"/>
    <w:rsid w:val="00E02226"/>
    <w:rsid w:val="00E177EC"/>
    <w:rsid w:val="00E24C74"/>
    <w:rsid w:val="00E70481"/>
    <w:rsid w:val="00E857C1"/>
    <w:rsid w:val="00ED12D4"/>
    <w:rsid w:val="00ED24AD"/>
    <w:rsid w:val="00F17E51"/>
    <w:rsid w:val="00F53947"/>
    <w:rsid w:val="00F743A3"/>
    <w:rsid w:val="00FE5977"/>
    <w:rsid w:val="00FE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5:docId w15:val="{03B76F8F-174E-40DF-8116-C012CB7C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11915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1191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711915"/>
    <w:rPr>
      <w:rFonts w:ascii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7119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711915"/>
    <w:rPr>
      <w:rFonts w:ascii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5F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5F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 Ziegelsee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 SC1 Manager12</dc:creator>
  <cp:keywords/>
  <dc:description/>
  <cp:lastModifiedBy>SAZ SC1 Recept12</cp:lastModifiedBy>
  <cp:revision>2</cp:revision>
  <cp:lastPrinted>2019-03-02T13:42:00Z</cp:lastPrinted>
  <dcterms:created xsi:type="dcterms:W3CDTF">2019-03-08T14:56:00Z</dcterms:created>
  <dcterms:modified xsi:type="dcterms:W3CDTF">2019-03-08T14:56:00Z</dcterms:modified>
</cp:coreProperties>
</file>